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48D9" w:rsidRDefault="003E2B06">
      <w:pPr>
        <w:spacing w:line="360" w:lineRule="exact"/>
      </w:pPr>
      <w:r>
        <w:rPr>
          <w:noProof/>
          <w:lang w:bidi="ar-SA"/>
        </w:rPr>
        <w:drawing>
          <wp:anchor distT="0" distB="0" distL="0" distR="0" simplePos="0" relativeHeight="62914690" behindDoc="1" locked="0" layoutInCell="1" allowOverlap="1">
            <wp:simplePos x="0" y="0"/>
            <wp:positionH relativeFrom="page">
              <wp:posOffset>3690620</wp:posOffset>
            </wp:positionH>
            <wp:positionV relativeFrom="margin">
              <wp:posOffset>0</wp:posOffset>
            </wp:positionV>
            <wp:extent cx="725170" cy="810895"/>
            <wp:effectExtent l="0" t="0" r="0" b="0"/>
            <wp:wrapNone/>
            <wp:docPr id="1" name="Shap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box 2"/>
                    <pic:cNvPicPr/>
                  </pic:nvPicPr>
                  <pic:blipFill>
                    <a:blip r:embed="rId7"/>
                    <a:stretch/>
                  </pic:blipFill>
                  <pic:spPr>
                    <a:xfrm>
                      <a:off x="0" y="0"/>
                      <a:ext cx="725170" cy="8108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648D9" w:rsidRDefault="002648D9">
      <w:pPr>
        <w:spacing w:line="360" w:lineRule="exact"/>
      </w:pPr>
    </w:p>
    <w:p w:rsidR="002648D9" w:rsidRDefault="002648D9">
      <w:pPr>
        <w:spacing w:after="557" w:line="1" w:lineRule="exact"/>
      </w:pPr>
    </w:p>
    <w:p w:rsidR="002648D9" w:rsidRDefault="002648D9">
      <w:pPr>
        <w:spacing w:line="1" w:lineRule="exact"/>
        <w:sectPr w:rsidR="002648D9">
          <w:pgSz w:w="11900" w:h="16840"/>
          <w:pgMar w:top="1179" w:right="343" w:bottom="5544" w:left="1233" w:header="751" w:footer="5116" w:gutter="0"/>
          <w:pgNumType w:start="1"/>
          <w:cols w:space="720"/>
          <w:noEndnote/>
          <w:docGrid w:linePitch="360"/>
        </w:sectPr>
      </w:pPr>
    </w:p>
    <w:p w:rsidR="002648D9" w:rsidRDefault="003E2B06">
      <w:pPr>
        <w:pStyle w:val="1"/>
        <w:shd w:val="clear" w:color="auto" w:fill="auto"/>
        <w:spacing w:after="0"/>
        <w:ind w:firstLine="0"/>
        <w:jc w:val="center"/>
      </w:pPr>
      <w:r>
        <w:rPr>
          <w:b/>
          <w:bCs/>
        </w:rPr>
        <w:lastRenderedPageBreak/>
        <w:t>АДМИНИСТРАЦИЯ</w:t>
      </w:r>
    </w:p>
    <w:p w:rsidR="002648D9" w:rsidRDefault="003E2B06">
      <w:pPr>
        <w:pStyle w:val="1"/>
        <w:shd w:val="clear" w:color="auto" w:fill="auto"/>
        <w:spacing w:after="720"/>
        <w:ind w:firstLine="0"/>
        <w:jc w:val="center"/>
      </w:pPr>
      <w:r>
        <w:rPr>
          <w:b/>
          <w:bCs/>
        </w:rPr>
        <w:t>МУНИЦИПАЛЬНОГО ОБРАЗОВАНИЯ</w:t>
      </w:r>
      <w:r>
        <w:rPr>
          <w:b/>
          <w:bCs/>
        </w:rPr>
        <w:br/>
        <w:t>«УГРАНСКИЙ РАЙОН» СМОЛЕНСКОЙ ОБЛАСТИ</w:t>
      </w:r>
    </w:p>
    <w:p w:rsidR="00996795" w:rsidRDefault="003E2B06" w:rsidP="00996795">
      <w:pPr>
        <w:pStyle w:val="20"/>
        <w:shd w:val="clear" w:color="auto" w:fill="auto"/>
      </w:pPr>
      <w:r>
        <w:t>РАСПОРЯЖЕНИЕ</w:t>
      </w:r>
    </w:p>
    <w:p w:rsidR="00996795" w:rsidRDefault="00996795" w:rsidP="00996795">
      <w:pPr>
        <w:rPr>
          <w:rFonts w:ascii="Times New Roman" w:eastAsia="Times New Roman" w:hAnsi="Times New Roman" w:cs="Times New Roman"/>
          <w:sz w:val="28"/>
          <w:szCs w:val="28"/>
        </w:rPr>
      </w:pPr>
      <w:r w:rsidRPr="00996795">
        <w:rPr>
          <w:rFonts w:ascii="Times New Roman" w:eastAsia="Times New Roman" w:hAnsi="Times New Roman" w:cs="Times New Roman"/>
          <w:sz w:val="28"/>
          <w:szCs w:val="28"/>
        </w:rPr>
        <w:t>от    _________________№    _____</w:t>
      </w:r>
    </w:p>
    <w:p w:rsidR="00996795" w:rsidRPr="00996795" w:rsidRDefault="00996795" w:rsidP="00996795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2648D9" w:rsidRDefault="003E2B06">
      <w:pPr>
        <w:pStyle w:val="1"/>
        <w:shd w:val="clear" w:color="auto" w:fill="auto"/>
        <w:spacing w:after="660"/>
        <w:ind w:firstLine="0"/>
        <w:jc w:val="both"/>
      </w:pPr>
      <w:r>
        <w:t>О перечислении денежных средств</w:t>
      </w:r>
    </w:p>
    <w:p w:rsidR="002648D9" w:rsidRDefault="003E2B06">
      <w:pPr>
        <w:pStyle w:val="1"/>
        <w:shd w:val="clear" w:color="auto" w:fill="auto"/>
        <w:spacing w:after="660"/>
        <w:ind w:firstLine="660"/>
        <w:jc w:val="both"/>
      </w:pPr>
      <w:proofErr w:type="gramStart"/>
      <w:r>
        <w:t>Перечислить ООО «</w:t>
      </w:r>
      <w:r w:rsidR="00B03EC3">
        <w:t>Д</w:t>
      </w:r>
      <w:r w:rsidR="00CA7D90">
        <w:t>АВЕРЬ</w:t>
      </w:r>
      <w:r>
        <w:t>» согласно счет</w:t>
      </w:r>
      <w:r w:rsidR="00CA7D90">
        <w:t>а</w:t>
      </w:r>
      <w:r>
        <w:t xml:space="preserve"> на оплату № </w:t>
      </w:r>
      <w:r w:rsidR="00465563">
        <w:t>2136</w:t>
      </w:r>
      <w:r>
        <w:t xml:space="preserve"> от </w:t>
      </w:r>
      <w:r w:rsidR="00465563">
        <w:t>29</w:t>
      </w:r>
      <w:r>
        <w:t>.</w:t>
      </w:r>
      <w:r w:rsidR="00465563">
        <w:t>11</w:t>
      </w:r>
      <w:r>
        <w:t xml:space="preserve">.2023 года по </w:t>
      </w:r>
      <w:r w:rsidR="00B03EC3">
        <w:t>договору</w:t>
      </w:r>
      <w:r>
        <w:t xml:space="preserve"> </w:t>
      </w:r>
      <w:r w:rsidR="00465563">
        <w:t xml:space="preserve">ТД </w:t>
      </w:r>
      <w:r>
        <w:t>№</w:t>
      </w:r>
      <w:r w:rsidR="00B03EC3">
        <w:t xml:space="preserve"> 219/</w:t>
      </w:r>
      <w:r w:rsidR="00465563">
        <w:t>98</w:t>
      </w:r>
      <w:r>
        <w:t xml:space="preserve"> от </w:t>
      </w:r>
      <w:r w:rsidR="00465563">
        <w:t>21.11</w:t>
      </w:r>
      <w:bookmarkStart w:id="0" w:name="_GoBack"/>
      <w:bookmarkEnd w:id="0"/>
      <w:r>
        <w:t xml:space="preserve">.2023 г. </w:t>
      </w:r>
      <w:r w:rsidR="00CA7D90">
        <w:t xml:space="preserve">за </w:t>
      </w:r>
      <w:r w:rsidR="00B03EC3">
        <w:t>установк</w:t>
      </w:r>
      <w:r w:rsidR="00CA7D90">
        <w:t>у</w:t>
      </w:r>
      <w:r w:rsidR="00B03EC3">
        <w:t xml:space="preserve"> </w:t>
      </w:r>
      <w:r w:rsidR="00465563">
        <w:t>одной входной металлической двери</w:t>
      </w:r>
      <w:r w:rsidR="00B03EC3">
        <w:t xml:space="preserve"> </w:t>
      </w:r>
      <w:r w:rsidR="00CA7D90">
        <w:t xml:space="preserve">в муниципальную квартиру </w:t>
      </w:r>
      <w:r>
        <w:t xml:space="preserve">по ул. </w:t>
      </w:r>
      <w:r w:rsidR="00CA7D90">
        <w:t>Десантная, д. № 5, кв. № 3</w:t>
      </w:r>
      <w:r>
        <w:t xml:space="preserve"> в с. Угра Угранского района Смоленской области </w:t>
      </w:r>
      <w:r w:rsidR="00CA7D90">
        <w:t xml:space="preserve">на сумму </w:t>
      </w:r>
      <w:r w:rsidR="00465563">
        <w:t>37022</w:t>
      </w:r>
      <w:r w:rsidR="00CA7D90">
        <w:t>,00</w:t>
      </w:r>
      <w:r>
        <w:t xml:space="preserve"> (</w:t>
      </w:r>
      <w:r w:rsidR="00465563">
        <w:t>Тридцать</w:t>
      </w:r>
      <w:r w:rsidR="00CA7D90">
        <w:t xml:space="preserve"> семь</w:t>
      </w:r>
      <w:r>
        <w:t xml:space="preserve"> тысяч </w:t>
      </w:r>
      <w:r w:rsidR="00CA7D90">
        <w:t xml:space="preserve">двадцать </w:t>
      </w:r>
      <w:r w:rsidR="00465563">
        <w:t>два</w:t>
      </w:r>
      <w:r w:rsidR="00CA7D90">
        <w:t xml:space="preserve"> </w:t>
      </w:r>
      <w:r>
        <w:t>рубл</w:t>
      </w:r>
      <w:r w:rsidR="00465563">
        <w:t>я</w:t>
      </w:r>
      <w:r>
        <w:t xml:space="preserve"> </w:t>
      </w:r>
      <w:r w:rsidR="00CA7D90">
        <w:t>00</w:t>
      </w:r>
      <w:r>
        <w:t xml:space="preserve"> копе</w:t>
      </w:r>
      <w:r w:rsidR="00CA7D90">
        <w:t>е</w:t>
      </w:r>
      <w:r>
        <w:t>к) из средств местного бюджета.</w:t>
      </w:r>
      <w:proofErr w:type="gramEnd"/>
    </w:p>
    <w:p w:rsidR="002648D9" w:rsidRDefault="003E2B06">
      <w:pPr>
        <w:pStyle w:val="1"/>
        <w:shd w:val="clear" w:color="auto" w:fill="auto"/>
        <w:tabs>
          <w:tab w:val="left" w:pos="5825"/>
        </w:tabs>
        <w:spacing w:after="0"/>
        <w:ind w:firstLine="0"/>
        <w:jc w:val="both"/>
      </w:pPr>
      <w:r>
        <w:t>Глав</w:t>
      </w:r>
      <w:r w:rsidR="00465563">
        <w:t>а</w:t>
      </w:r>
      <w:r>
        <w:t xml:space="preserve"> </w:t>
      </w:r>
      <w:proofErr w:type="gramStart"/>
      <w:r>
        <w:t>муниципального</w:t>
      </w:r>
      <w:proofErr w:type="gramEnd"/>
      <w:r>
        <w:t xml:space="preserve"> образованиях</w:t>
      </w:r>
      <w:r>
        <w:tab/>
      </w:r>
    </w:p>
    <w:p w:rsidR="00996795" w:rsidRDefault="003E2B06">
      <w:pPr>
        <w:pStyle w:val="1"/>
        <w:shd w:val="clear" w:color="auto" w:fill="auto"/>
        <w:spacing w:after="560" w:line="230" w:lineRule="auto"/>
        <w:ind w:firstLine="0"/>
        <w:jc w:val="both"/>
        <w:rPr>
          <w:b/>
        </w:rPr>
      </w:pPr>
      <w:r>
        <w:t xml:space="preserve">«Угранский район» Смоленской области </w:t>
      </w:r>
      <w:r w:rsidR="00CA7D90">
        <w:t xml:space="preserve">                                  </w:t>
      </w:r>
      <w:r w:rsidR="00996795">
        <w:t xml:space="preserve">        </w:t>
      </w:r>
      <w:r w:rsidR="00465563">
        <w:rPr>
          <w:b/>
        </w:rPr>
        <w:t>Н.С. Шишигина</w:t>
      </w:r>
    </w:p>
    <w:p w:rsidR="00996795" w:rsidRDefault="00996795">
      <w:pPr>
        <w:pStyle w:val="1"/>
        <w:shd w:val="clear" w:color="auto" w:fill="auto"/>
        <w:spacing w:after="560" w:line="230" w:lineRule="auto"/>
        <w:ind w:firstLine="0"/>
        <w:jc w:val="both"/>
        <w:rPr>
          <w:b/>
        </w:rPr>
      </w:pPr>
    </w:p>
    <w:p w:rsidR="00996795" w:rsidRDefault="00996795">
      <w:pPr>
        <w:pStyle w:val="1"/>
        <w:shd w:val="clear" w:color="auto" w:fill="auto"/>
        <w:spacing w:after="560" w:line="230" w:lineRule="auto"/>
        <w:ind w:firstLine="0"/>
        <w:jc w:val="both"/>
        <w:rPr>
          <w:b/>
        </w:rPr>
      </w:pPr>
    </w:p>
    <w:p w:rsidR="00996795" w:rsidRDefault="00996795">
      <w:pPr>
        <w:pStyle w:val="1"/>
        <w:shd w:val="clear" w:color="auto" w:fill="auto"/>
        <w:spacing w:after="560" w:line="230" w:lineRule="auto"/>
        <w:ind w:firstLine="0"/>
        <w:jc w:val="both"/>
        <w:rPr>
          <w:b/>
        </w:rPr>
      </w:pPr>
    </w:p>
    <w:p w:rsidR="00996795" w:rsidRDefault="00996795">
      <w:pPr>
        <w:pStyle w:val="1"/>
        <w:shd w:val="clear" w:color="auto" w:fill="auto"/>
        <w:spacing w:after="560" w:line="230" w:lineRule="auto"/>
        <w:ind w:firstLine="0"/>
        <w:jc w:val="both"/>
        <w:rPr>
          <w:b/>
        </w:rPr>
      </w:pPr>
    </w:p>
    <w:p w:rsidR="00996795" w:rsidRDefault="00996795">
      <w:pPr>
        <w:pStyle w:val="1"/>
        <w:shd w:val="clear" w:color="auto" w:fill="auto"/>
        <w:spacing w:after="560" w:line="230" w:lineRule="auto"/>
        <w:ind w:firstLine="0"/>
        <w:jc w:val="both"/>
        <w:rPr>
          <w:b/>
        </w:rPr>
      </w:pPr>
    </w:p>
    <w:p w:rsidR="00996795" w:rsidRDefault="00996795">
      <w:pPr>
        <w:pStyle w:val="1"/>
        <w:shd w:val="clear" w:color="auto" w:fill="auto"/>
        <w:spacing w:after="560" w:line="230" w:lineRule="auto"/>
        <w:ind w:firstLine="0"/>
        <w:jc w:val="both"/>
        <w:rPr>
          <w:b/>
        </w:rPr>
      </w:pPr>
    </w:p>
    <w:p w:rsidR="00996795" w:rsidRDefault="00996795">
      <w:pPr>
        <w:pStyle w:val="1"/>
        <w:shd w:val="clear" w:color="auto" w:fill="auto"/>
        <w:spacing w:after="560" w:line="230" w:lineRule="auto"/>
        <w:ind w:firstLine="0"/>
        <w:jc w:val="both"/>
        <w:rPr>
          <w:b/>
        </w:rPr>
      </w:pPr>
    </w:p>
    <w:p w:rsidR="00465563" w:rsidRDefault="00465563">
      <w:pPr>
        <w:pStyle w:val="1"/>
        <w:shd w:val="clear" w:color="auto" w:fill="auto"/>
        <w:spacing w:after="560" w:line="230" w:lineRule="auto"/>
        <w:ind w:firstLine="0"/>
        <w:jc w:val="both"/>
        <w:rPr>
          <w:b/>
        </w:rPr>
      </w:pPr>
    </w:p>
    <w:p w:rsidR="00465563" w:rsidRDefault="00465563">
      <w:pPr>
        <w:pStyle w:val="1"/>
        <w:shd w:val="clear" w:color="auto" w:fill="auto"/>
        <w:spacing w:after="560" w:line="230" w:lineRule="auto"/>
        <w:ind w:firstLine="0"/>
        <w:jc w:val="both"/>
        <w:rPr>
          <w:b/>
        </w:rPr>
      </w:pPr>
    </w:p>
    <w:p w:rsidR="00996795" w:rsidRDefault="00996795">
      <w:pPr>
        <w:pStyle w:val="1"/>
        <w:shd w:val="clear" w:color="auto" w:fill="auto"/>
        <w:spacing w:after="560" w:line="230" w:lineRule="auto"/>
        <w:ind w:firstLine="0"/>
        <w:jc w:val="both"/>
        <w:rPr>
          <w:b/>
        </w:rPr>
      </w:pPr>
    </w:p>
    <w:tbl>
      <w:tblPr>
        <w:tblpPr w:leftFromText="180" w:rightFromText="180" w:bottomFromText="200" w:vertAnchor="text" w:horzAnchor="margin" w:tblpY="-58"/>
        <w:tblW w:w="10031" w:type="dxa"/>
        <w:tblLook w:val="04A0" w:firstRow="1" w:lastRow="0" w:firstColumn="1" w:lastColumn="0" w:noHBand="0" w:noVBand="1"/>
      </w:tblPr>
      <w:tblGrid>
        <w:gridCol w:w="4786"/>
        <w:gridCol w:w="5245"/>
      </w:tblGrid>
      <w:tr w:rsidR="00996795" w:rsidRPr="00996795" w:rsidTr="000B1487">
        <w:trPr>
          <w:trHeight w:val="1725"/>
        </w:trPr>
        <w:tc>
          <w:tcPr>
            <w:tcW w:w="4786" w:type="dxa"/>
          </w:tcPr>
          <w:p w:rsidR="00996795" w:rsidRPr="00996795" w:rsidRDefault="00996795" w:rsidP="00996795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eastAsia="en-US" w:bidi="ar-SA"/>
              </w:rPr>
            </w:pPr>
            <w:proofErr w:type="spellStart"/>
            <w:r w:rsidRPr="00996795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eastAsia="en-US" w:bidi="ar-SA"/>
              </w:rPr>
              <w:t>Отп</w:t>
            </w:r>
            <w:proofErr w:type="spellEnd"/>
            <w:r w:rsidRPr="00996795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eastAsia="en-US" w:bidi="ar-SA"/>
              </w:rPr>
              <w:t>. 1 экз. – в дело</w:t>
            </w:r>
          </w:p>
          <w:p w:rsidR="00996795" w:rsidRPr="00996795" w:rsidRDefault="00996795" w:rsidP="00996795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eastAsia="en-US" w:bidi="ar-SA"/>
              </w:rPr>
            </w:pPr>
            <w:r w:rsidRPr="00996795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eastAsia="en-US" w:bidi="ar-SA"/>
              </w:rPr>
              <w:t>Исп. Старостина И.И.</w:t>
            </w:r>
          </w:p>
          <w:p w:rsidR="00996795" w:rsidRPr="00996795" w:rsidRDefault="00996795" w:rsidP="00996795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eastAsia="en-US" w:bidi="ar-SA"/>
              </w:rPr>
            </w:pPr>
            <w:r w:rsidRPr="00996795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eastAsia="en-US" w:bidi="ar-SA"/>
              </w:rPr>
              <w:t>тел. 4-13-50</w:t>
            </w:r>
          </w:p>
          <w:p w:rsidR="00996795" w:rsidRPr="00996795" w:rsidRDefault="00996795" w:rsidP="00996795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eastAsia="en-US" w:bidi="ar-SA"/>
              </w:rPr>
            </w:pPr>
            <w:r w:rsidRPr="00996795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eastAsia="en-US" w:bidi="ar-SA"/>
              </w:rPr>
              <w:t>«___»__________2023г.</w:t>
            </w:r>
          </w:p>
          <w:p w:rsidR="00996795" w:rsidRPr="00996795" w:rsidRDefault="00996795" w:rsidP="00996795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eastAsia="en-US" w:bidi="ar-SA"/>
              </w:rPr>
            </w:pPr>
            <w:r w:rsidRPr="00996795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eastAsia="en-US" w:bidi="ar-SA"/>
              </w:rPr>
              <w:t>_______________</w:t>
            </w:r>
          </w:p>
        </w:tc>
        <w:tc>
          <w:tcPr>
            <w:tcW w:w="5245" w:type="dxa"/>
          </w:tcPr>
          <w:p w:rsidR="00996795" w:rsidRPr="00996795" w:rsidRDefault="00996795" w:rsidP="00996795">
            <w:pPr>
              <w:widowControl/>
              <w:spacing w:line="276" w:lineRule="auto"/>
              <w:ind w:left="272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eastAsia="en-US" w:bidi="ar-SA"/>
              </w:rPr>
            </w:pPr>
            <w:r w:rsidRPr="00996795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eastAsia="en-US" w:bidi="ar-SA"/>
              </w:rPr>
              <w:t>Разослать:</w:t>
            </w:r>
          </w:p>
          <w:p w:rsidR="00996795" w:rsidRPr="00996795" w:rsidRDefault="00996795" w:rsidP="00996795">
            <w:pPr>
              <w:widowControl/>
              <w:spacing w:line="276" w:lineRule="auto"/>
              <w:ind w:left="272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eastAsia="en-US" w:bidi="ar-SA"/>
              </w:rPr>
            </w:pPr>
            <w:r w:rsidRPr="00996795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eastAsia="en-US" w:bidi="ar-SA"/>
              </w:rPr>
              <w:t>сектор по поселковому хозяйству.</w:t>
            </w:r>
          </w:p>
          <w:p w:rsidR="00996795" w:rsidRPr="00996795" w:rsidRDefault="00996795" w:rsidP="00996795">
            <w:pPr>
              <w:widowControl/>
              <w:spacing w:line="276" w:lineRule="auto"/>
              <w:ind w:left="272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eastAsia="en-US" w:bidi="ar-SA"/>
              </w:rPr>
            </w:pPr>
            <w:r w:rsidRPr="00996795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eastAsia="en-US" w:bidi="ar-SA"/>
              </w:rPr>
              <w:t>бухгалтерия</w:t>
            </w:r>
          </w:p>
        </w:tc>
      </w:tr>
      <w:tr w:rsidR="00996795" w:rsidRPr="00996795" w:rsidTr="000B1487">
        <w:trPr>
          <w:trHeight w:val="1020"/>
        </w:trPr>
        <w:tc>
          <w:tcPr>
            <w:tcW w:w="4786" w:type="dxa"/>
          </w:tcPr>
          <w:p w:rsidR="00996795" w:rsidRPr="00996795" w:rsidRDefault="00996795" w:rsidP="00996795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eastAsia="en-US" w:bidi="ar-SA"/>
              </w:rPr>
            </w:pPr>
            <w:r w:rsidRPr="00996795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eastAsia="en-US" w:bidi="ar-SA"/>
              </w:rPr>
              <w:t xml:space="preserve">ВИЗА: </w:t>
            </w:r>
          </w:p>
          <w:p w:rsidR="00996795" w:rsidRPr="00996795" w:rsidRDefault="00996795" w:rsidP="00996795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eastAsia="en-US" w:bidi="ar-SA"/>
              </w:rPr>
            </w:pPr>
          </w:p>
          <w:p w:rsidR="00996795" w:rsidRPr="00996795" w:rsidRDefault="00996795" w:rsidP="00996795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eastAsia="en-US" w:bidi="ar-SA"/>
              </w:rPr>
            </w:pPr>
            <w:r w:rsidRPr="00996795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eastAsia="en-US" w:bidi="ar-SA"/>
              </w:rPr>
              <w:t xml:space="preserve">Фетисов Г.М. </w:t>
            </w:r>
          </w:p>
          <w:p w:rsidR="00996795" w:rsidRPr="00996795" w:rsidRDefault="00996795" w:rsidP="00996795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eastAsia="en-US" w:bidi="ar-SA"/>
              </w:rPr>
            </w:pPr>
            <w:r w:rsidRPr="00996795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eastAsia="en-US" w:bidi="ar-SA"/>
              </w:rPr>
              <w:t>(заместитель Главы муниципального образования «Угранский район»)</w:t>
            </w:r>
          </w:p>
          <w:p w:rsidR="00996795" w:rsidRPr="00996795" w:rsidRDefault="00996795" w:rsidP="00996795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eastAsia="en-US" w:bidi="ar-SA"/>
              </w:rPr>
            </w:pPr>
          </w:p>
          <w:p w:rsidR="00996795" w:rsidRPr="00996795" w:rsidRDefault="00996795" w:rsidP="00996795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eastAsia="en-US" w:bidi="ar-SA"/>
              </w:rPr>
            </w:pPr>
            <w:r w:rsidRPr="00996795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eastAsia="en-US" w:bidi="ar-SA"/>
              </w:rPr>
              <w:t>Баринова Н.В.</w:t>
            </w:r>
          </w:p>
          <w:p w:rsidR="00996795" w:rsidRPr="00996795" w:rsidRDefault="00996795" w:rsidP="00996795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eastAsia="en-US" w:bidi="ar-SA"/>
              </w:rPr>
            </w:pPr>
            <w:r w:rsidRPr="00996795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eastAsia="en-US" w:bidi="ar-SA"/>
              </w:rPr>
              <w:t>(управляющий делами Администрации  муниципального образования «Угранский район»)</w:t>
            </w:r>
          </w:p>
          <w:p w:rsidR="00996795" w:rsidRPr="00996795" w:rsidRDefault="00996795" w:rsidP="00996795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eastAsia="en-US" w:bidi="ar-SA"/>
              </w:rPr>
            </w:pPr>
          </w:p>
          <w:p w:rsidR="00996795" w:rsidRPr="00996795" w:rsidRDefault="00996795" w:rsidP="00996795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eastAsia="en-US" w:bidi="ar-SA"/>
              </w:rPr>
            </w:pPr>
          </w:p>
        </w:tc>
        <w:tc>
          <w:tcPr>
            <w:tcW w:w="5245" w:type="dxa"/>
          </w:tcPr>
          <w:p w:rsidR="00996795" w:rsidRPr="00996795" w:rsidRDefault="00996795" w:rsidP="00996795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eastAsia="en-US" w:bidi="ar-SA"/>
              </w:rPr>
            </w:pPr>
          </w:p>
          <w:p w:rsidR="00996795" w:rsidRPr="00996795" w:rsidRDefault="00996795" w:rsidP="00996795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eastAsia="en-US" w:bidi="ar-SA"/>
              </w:rPr>
            </w:pPr>
          </w:p>
          <w:p w:rsidR="00996795" w:rsidRPr="00996795" w:rsidRDefault="00996795" w:rsidP="00996795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eastAsia="en-US" w:bidi="ar-SA"/>
              </w:rPr>
            </w:pPr>
            <w:r w:rsidRPr="00996795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eastAsia="en-US" w:bidi="ar-SA"/>
              </w:rPr>
              <w:t>_________________ «___»___________ 2023 г.</w:t>
            </w:r>
          </w:p>
          <w:p w:rsidR="00996795" w:rsidRPr="00996795" w:rsidRDefault="00996795" w:rsidP="00996795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eastAsia="en-US" w:bidi="ar-SA"/>
              </w:rPr>
            </w:pPr>
          </w:p>
          <w:p w:rsidR="00996795" w:rsidRPr="00996795" w:rsidRDefault="00996795" w:rsidP="00996795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eastAsia="en-US" w:bidi="ar-SA"/>
              </w:rPr>
            </w:pPr>
          </w:p>
          <w:p w:rsidR="00996795" w:rsidRPr="00996795" w:rsidRDefault="00996795" w:rsidP="00996795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eastAsia="en-US" w:bidi="ar-SA"/>
              </w:rPr>
            </w:pPr>
          </w:p>
          <w:p w:rsidR="00996795" w:rsidRPr="00996795" w:rsidRDefault="00996795" w:rsidP="00996795">
            <w:pPr>
              <w:widowControl/>
              <w:spacing w:line="276" w:lineRule="auto"/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eastAsia="en-US" w:bidi="ar-SA"/>
              </w:rPr>
            </w:pPr>
            <w:r w:rsidRPr="00996795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eastAsia="en-US" w:bidi="ar-SA"/>
              </w:rPr>
              <w:t>_________________ «___» ___________ 2023 г.</w:t>
            </w:r>
          </w:p>
          <w:p w:rsidR="00996795" w:rsidRPr="00996795" w:rsidRDefault="00996795" w:rsidP="009967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  <w:p w:rsidR="00996795" w:rsidRPr="00996795" w:rsidRDefault="00996795" w:rsidP="009967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  <w:p w:rsidR="00996795" w:rsidRPr="00996795" w:rsidRDefault="00996795" w:rsidP="009967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  <w:p w:rsidR="00996795" w:rsidRPr="00996795" w:rsidRDefault="00996795" w:rsidP="009967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en-US" w:bidi="ar-SA"/>
              </w:rPr>
            </w:pPr>
          </w:p>
          <w:p w:rsidR="00996795" w:rsidRPr="00996795" w:rsidRDefault="00996795" w:rsidP="00996795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 w:bidi="ar-SA"/>
              </w:rPr>
            </w:pPr>
          </w:p>
        </w:tc>
      </w:tr>
    </w:tbl>
    <w:p w:rsidR="00996795" w:rsidRPr="00CA7D90" w:rsidRDefault="00996795">
      <w:pPr>
        <w:pStyle w:val="1"/>
        <w:shd w:val="clear" w:color="auto" w:fill="auto"/>
        <w:spacing w:after="560" w:line="230" w:lineRule="auto"/>
        <w:ind w:firstLine="0"/>
        <w:jc w:val="both"/>
        <w:rPr>
          <w:b/>
        </w:rPr>
      </w:pPr>
    </w:p>
    <w:sectPr w:rsidR="00996795" w:rsidRPr="00CA7D90" w:rsidSect="00465563">
      <w:type w:val="continuous"/>
      <w:pgSz w:w="11900" w:h="16840"/>
      <w:pgMar w:top="1179" w:right="560" w:bottom="1179" w:left="1233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6F03" w:rsidRDefault="00D86F03">
      <w:r>
        <w:separator/>
      </w:r>
    </w:p>
  </w:endnote>
  <w:endnote w:type="continuationSeparator" w:id="0">
    <w:p w:rsidR="00D86F03" w:rsidRDefault="00D86F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6F03" w:rsidRDefault="00D86F03"/>
  </w:footnote>
  <w:footnote w:type="continuationSeparator" w:id="0">
    <w:p w:rsidR="00D86F03" w:rsidRDefault="00D86F03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</w:compat>
  <w:rsids>
    <w:rsidRoot w:val="002648D9"/>
    <w:rsid w:val="002648D9"/>
    <w:rsid w:val="003E2B06"/>
    <w:rsid w:val="00465563"/>
    <w:rsid w:val="004F0103"/>
    <w:rsid w:val="00996795"/>
    <w:rsid w:val="00A84574"/>
    <w:rsid w:val="00B03EC3"/>
    <w:rsid w:val="00CA7D90"/>
    <w:rsid w:val="00D86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6"/>
      <w:szCs w:val="36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/>
      <w:iCs/>
      <w:smallCaps w:val="0"/>
      <w:strike w:val="0"/>
      <w:color w:val="6796AD"/>
      <w:sz w:val="12"/>
      <w:szCs w:val="12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after="600"/>
      <w:ind w:firstLine="33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280"/>
      <w:jc w:val="center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jc w:val="center"/>
    </w:pPr>
    <w:rPr>
      <w:rFonts w:ascii="Arial" w:eastAsia="Arial" w:hAnsi="Arial" w:cs="Arial"/>
      <w:i/>
      <w:iCs/>
      <w:color w:val="6796AD"/>
      <w:sz w:val="12"/>
      <w:szCs w:val="12"/>
    </w:rPr>
  </w:style>
  <w:style w:type="paragraph" w:styleId="a4">
    <w:name w:val="header"/>
    <w:basedOn w:val="a"/>
    <w:link w:val="a5"/>
    <w:uiPriority w:val="99"/>
    <w:unhideWhenUsed/>
    <w:rsid w:val="0099679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96795"/>
    <w:rPr>
      <w:color w:val="000000"/>
    </w:rPr>
  </w:style>
  <w:style w:type="paragraph" w:styleId="a6">
    <w:name w:val="footer"/>
    <w:basedOn w:val="a"/>
    <w:link w:val="a7"/>
    <w:uiPriority w:val="99"/>
    <w:unhideWhenUsed/>
    <w:rsid w:val="0099679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996795"/>
    <w:rPr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6"/>
      <w:szCs w:val="36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/>
      <w:iCs/>
      <w:smallCaps w:val="0"/>
      <w:strike w:val="0"/>
      <w:color w:val="6796AD"/>
      <w:sz w:val="12"/>
      <w:szCs w:val="12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after="600"/>
      <w:ind w:firstLine="33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280"/>
      <w:jc w:val="center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jc w:val="center"/>
    </w:pPr>
    <w:rPr>
      <w:rFonts w:ascii="Arial" w:eastAsia="Arial" w:hAnsi="Arial" w:cs="Arial"/>
      <w:i/>
      <w:iCs/>
      <w:color w:val="6796AD"/>
      <w:sz w:val="12"/>
      <w:szCs w:val="12"/>
    </w:rPr>
  </w:style>
  <w:style w:type="paragraph" w:styleId="a4">
    <w:name w:val="header"/>
    <w:basedOn w:val="a"/>
    <w:link w:val="a5"/>
    <w:uiPriority w:val="99"/>
    <w:unhideWhenUsed/>
    <w:rsid w:val="0099679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96795"/>
    <w:rPr>
      <w:color w:val="000000"/>
    </w:rPr>
  </w:style>
  <w:style w:type="paragraph" w:styleId="a6">
    <w:name w:val="footer"/>
    <w:basedOn w:val="a"/>
    <w:link w:val="a7"/>
    <w:uiPriority w:val="99"/>
    <w:unhideWhenUsed/>
    <w:rsid w:val="0099679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996795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164</Words>
  <Characters>939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 Windows</cp:lastModifiedBy>
  <cp:revision>4</cp:revision>
  <dcterms:created xsi:type="dcterms:W3CDTF">2023-10-03T07:11:00Z</dcterms:created>
  <dcterms:modified xsi:type="dcterms:W3CDTF">2023-12-06T07:50:00Z</dcterms:modified>
</cp:coreProperties>
</file>